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F56" w:rsidRPr="000026F8" w:rsidRDefault="000026F8" w:rsidP="000026F8">
      <w:pPr>
        <w:spacing w:before="100" w:beforeAutospacing="1" w:after="100" w:afterAutospacing="1" w:line="240" w:lineRule="auto"/>
        <w:ind w:right="-284"/>
        <w:outlineLvl w:val="1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38"/>
          <w:szCs w:val="3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-38100</wp:posOffset>
            </wp:positionV>
            <wp:extent cx="2330450" cy="1693545"/>
            <wp:effectExtent l="57150" t="38100" r="31750" b="20955"/>
            <wp:wrapTight wrapText="bothSides">
              <wp:wrapPolygon edited="0">
                <wp:start x="-530" y="-486"/>
                <wp:lineTo x="-530" y="21867"/>
                <wp:lineTo x="21894" y="21867"/>
                <wp:lineTo x="21894" y="-486"/>
                <wp:lineTo x="-530" y="-486"/>
              </wp:wrapPolygon>
            </wp:wrapTight>
            <wp:docPr id="2" name="Рисунок 1" descr="D:\Методисты-ООКО\Комаров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сты-ООКО\Комаров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03" t="5304" r="59889" b="5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9354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6F8"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38"/>
          <w:szCs w:val="3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2149475</wp:posOffset>
            </wp:positionH>
            <wp:positionV relativeFrom="paragraph">
              <wp:posOffset>391160</wp:posOffset>
            </wp:positionV>
            <wp:extent cx="4867275" cy="1264920"/>
            <wp:effectExtent l="57150" t="38100" r="47625" b="11430"/>
            <wp:wrapTight wrapText="bothSides">
              <wp:wrapPolygon edited="0">
                <wp:start x="-254" y="-651"/>
                <wp:lineTo x="-254" y="21795"/>
                <wp:lineTo x="21811" y="21795"/>
                <wp:lineTo x="21811" y="-651"/>
                <wp:lineTo x="-254" y="-651"/>
              </wp:wrapPolygon>
            </wp:wrapTight>
            <wp:docPr id="16" name="Рисунок 16" descr="http://egov-buryatia.ru/minobr/activities/portal-bus-gov-ru-/patneers7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gov-buryatia.ru/minobr/activities/portal-bus-gov-ru-/patneers7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264920"/>
                    </a:xfrm>
                    <a:prstGeom prst="rect">
                      <a:avLst/>
                    </a:prstGeom>
                    <a:solidFill>
                      <a:schemeClr val="accent2">
                        <a:lumMod val="40000"/>
                        <a:lumOff val="60000"/>
                      </a:schemeClr>
                    </a:solidFill>
                    <a:ln w="38100" cmpd="dbl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B10" w:rsidRPr="000026F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8"/>
          <w:szCs w:val="38"/>
          <w:lang w:eastAsia="ru-RU"/>
        </w:rPr>
        <w:t>Независимая оценка качества образования</w:t>
      </w:r>
    </w:p>
    <w:p w:rsidR="00D01BFE" w:rsidRPr="002B5F56" w:rsidRDefault="00D01BFE" w:rsidP="00661B1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B5F56">
        <w:rPr>
          <w:rFonts w:ascii="Times New Roman" w:hAnsi="Times New Roman" w:cs="Times New Roman"/>
          <w:sz w:val="44"/>
          <w:szCs w:val="44"/>
        </w:rPr>
        <w:t xml:space="preserve">Сайт </w:t>
      </w:r>
      <w:r w:rsidR="008A65AB" w:rsidRPr="002B5F56">
        <w:rPr>
          <w:rFonts w:ascii="Times New Roman" w:hAnsi="Times New Roman" w:cs="Times New Roman"/>
          <w:sz w:val="44"/>
          <w:szCs w:val="44"/>
        </w:rPr>
        <w:t xml:space="preserve"> </w:t>
      </w:r>
      <w:hyperlink r:id="rId8" w:tgtFrame="_blank" w:history="1">
        <w:proofErr w:type="spellStart"/>
        <w:r w:rsidR="008A65AB" w:rsidRPr="002B5F56">
          <w:rPr>
            <w:rStyle w:val="a4"/>
            <w:rFonts w:ascii="Times New Roman" w:hAnsi="Times New Roman" w:cs="Times New Roman"/>
            <w:sz w:val="44"/>
            <w:szCs w:val="44"/>
          </w:rPr>
          <w:t>bus.gov.ru</w:t>
        </w:r>
        <w:proofErr w:type="spellEnd"/>
      </w:hyperlink>
      <w:r w:rsidR="008A65AB" w:rsidRPr="004C09FA">
        <w:rPr>
          <w:rFonts w:ascii="Times New Roman" w:hAnsi="Times New Roman" w:cs="Times New Roman"/>
          <w:sz w:val="28"/>
          <w:szCs w:val="28"/>
        </w:rPr>
        <w:t xml:space="preserve"> </w:t>
      </w:r>
      <w:r w:rsidRPr="00DC0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C00D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басгов</w:t>
      </w:r>
      <w:proofErr w:type="spellEnd"/>
      <w:r w:rsidRPr="00DC0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C00D3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proofErr w:type="spellEnd"/>
      <w:r w:rsidRPr="00DC0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8A65AB" w:rsidRPr="00661B10">
        <w:rPr>
          <w:rFonts w:ascii="Times New Roman" w:hAnsi="Times New Roman" w:cs="Times New Roman"/>
          <w:sz w:val="44"/>
          <w:szCs w:val="44"/>
        </w:rPr>
        <w:t>предназначен</w:t>
      </w:r>
      <w:r w:rsidRPr="00661B10">
        <w:rPr>
          <w:sz w:val="44"/>
          <w:szCs w:val="44"/>
        </w:rPr>
        <w:t>:</w:t>
      </w:r>
    </w:p>
    <w:p w:rsidR="008A65AB" w:rsidRDefault="008A65AB" w:rsidP="00680D71">
      <w:pPr>
        <w:pStyle w:val="a5"/>
        <w:numPr>
          <w:ilvl w:val="0"/>
          <w:numId w:val="3"/>
        </w:numPr>
        <w:tabs>
          <w:tab w:val="left" w:pos="-284"/>
        </w:tabs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1BFE">
        <w:rPr>
          <w:rFonts w:ascii="Times New Roman" w:hAnsi="Times New Roman" w:cs="Times New Roman"/>
          <w:sz w:val="28"/>
          <w:szCs w:val="28"/>
        </w:rPr>
        <w:t xml:space="preserve">для публикации официальной информации о </w:t>
      </w:r>
      <w:r w:rsidR="00680D71">
        <w:rPr>
          <w:rFonts w:ascii="Times New Roman" w:hAnsi="Times New Roman" w:cs="Times New Roman"/>
          <w:sz w:val="28"/>
          <w:szCs w:val="28"/>
        </w:rPr>
        <w:t xml:space="preserve">государственных (муниципальных) </w:t>
      </w:r>
      <w:r w:rsidRPr="00D01BFE">
        <w:rPr>
          <w:rFonts w:ascii="Times New Roman" w:hAnsi="Times New Roman" w:cs="Times New Roman"/>
          <w:sz w:val="28"/>
          <w:szCs w:val="28"/>
        </w:rPr>
        <w:t>учреждениях</w:t>
      </w:r>
    </w:p>
    <w:p w:rsidR="00D01BFE" w:rsidRDefault="00661B10" w:rsidP="00680D71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D01BFE" w:rsidRPr="00D01BFE">
        <w:rPr>
          <w:rFonts w:ascii="Times New Roman" w:hAnsi="Times New Roman" w:cs="Times New Roman"/>
          <w:sz w:val="28"/>
          <w:szCs w:val="28"/>
        </w:rPr>
        <w:t>поиска информации о нужном Вам учреждении</w:t>
      </w:r>
    </w:p>
    <w:p w:rsidR="00D01BFE" w:rsidRDefault="00661B10" w:rsidP="00680D71">
      <w:pPr>
        <w:pStyle w:val="a5"/>
        <w:numPr>
          <w:ilvl w:val="0"/>
          <w:numId w:val="3"/>
        </w:numPr>
        <w:tabs>
          <w:tab w:val="left" w:pos="426"/>
        </w:tabs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D01BFE">
        <w:rPr>
          <w:rFonts w:ascii="Times New Roman" w:hAnsi="Times New Roman" w:cs="Times New Roman"/>
          <w:sz w:val="28"/>
          <w:szCs w:val="28"/>
        </w:rPr>
        <w:t>просмотра результатов</w:t>
      </w:r>
      <w:r w:rsidR="00D01BFE" w:rsidRPr="00D01BFE">
        <w:rPr>
          <w:rFonts w:ascii="Times New Roman" w:hAnsi="Times New Roman" w:cs="Times New Roman"/>
          <w:sz w:val="28"/>
          <w:szCs w:val="28"/>
        </w:rPr>
        <w:t xml:space="preserve"> независимой оценки качества </w:t>
      </w:r>
      <w:r w:rsidR="00D01BFE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7E7507">
        <w:rPr>
          <w:rFonts w:ascii="Times New Roman" w:hAnsi="Times New Roman" w:cs="Times New Roman"/>
          <w:sz w:val="28"/>
          <w:szCs w:val="28"/>
        </w:rPr>
        <w:t>(т. е. получения представления</w:t>
      </w:r>
      <w:r w:rsidR="00D01BFE" w:rsidRPr="00D01BFE">
        <w:rPr>
          <w:rFonts w:ascii="Times New Roman" w:hAnsi="Times New Roman" w:cs="Times New Roman"/>
          <w:sz w:val="28"/>
          <w:szCs w:val="28"/>
        </w:rPr>
        <w:t xml:space="preserve"> о рейтинге ор</w:t>
      </w:r>
      <w:r w:rsidR="007E7507">
        <w:rPr>
          <w:rFonts w:ascii="Times New Roman" w:hAnsi="Times New Roman" w:cs="Times New Roman"/>
          <w:sz w:val="28"/>
          <w:szCs w:val="28"/>
        </w:rPr>
        <w:t>ганизаций), а также ознакомления</w:t>
      </w:r>
      <w:r w:rsidR="00D01BFE" w:rsidRPr="00D01BFE">
        <w:rPr>
          <w:rFonts w:ascii="Times New Roman" w:hAnsi="Times New Roman" w:cs="Times New Roman"/>
          <w:sz w:val="28"/>
          <w:szCs w:val="28"/>
        </w:rPr>
        <w:t xml:space="preserve"> с перечнями (классификаторами) государственных и муниципальных услуг и работ</w:t>
      </w:r>
      <w:r w:rsidR="002B5F56">
        <w:rPr>
          <w:rFonts w:ascii="Times New Roman" w:hAnsi="Times New Roman" w:cs="Times New Roman"/>
          <w:sz w:val="28"/>
          <w:szCs w:val="28"/>
        </w:rPr>
        <w:t xml:space="preserve">. </w:t>
      </w:r>
      <w:r w:rsidR="002B5F56" w:rsidRPr="002B5F56">
        <w:rPr>
          <w:rFonts w:ascii="Times New Roman" w:hAnsi="Times New Roman" w:cs="Times New Roman"/>
          <w:sz w:val="28"/>
          <w:szCs w:val="28"/>
        </w:rPr>
        <w:t xml:space="preserve"> С результатами независимой оценки качества оказания услу</w:t>
      </w:r>
      <w:r w:rsidR="002B5F56">
        <w:rPr>
          <w:rFonts w:ascii="Times New Roman" w:hAnsi="Times New Roman" w:cs="Times New Roman"/>
          <w:sz w:val="28"/>
          <w:szCs w:val="28"/>
        </w:rPr>
        <w:t>г организациями</w:t>
      </w:r>
      <w:r w:rsidR="002B5F56" w:rsidRPr="002B5F56">
        <w:rPr>
          <w:rFonts w:ascii="Times New Roman" w:hAnsi="Times New Roman" w:cs="Times New Roman"/>
          <w:sz w:val="28"/>
          <w:szCs w:val="28"/>
        </w:rPr>
        <w:t xml:space="preserve"> можно </w:t>
      </w:r>
      <w:proofErr w:type="gramStart"/>
      <w:r w:rsidR="002B5F56" w:rsidRPr="002B5F56">
        <w:rPr>
          <w:rFonts w:ascii="Times New Roman" w:hAnsi="Times New Roman" w:cs="Times New Roman"/>
          <w:sz w:val="28"/>
          <w:szCs w:val="28"/>
        </w:rPr>
        <w:t>ознакомиться</w:t>
      </w:r>
      <w:proofErr w:type="gramEnd"/>
      <w:r w:rsidR="002B5F56" w:rsidRPr="002B5F56">
        <w:rPr>
          <w:rFonts w:ascii="Times New Roman" w:hAnsi="Times New Roman" w:cs="Times New Roman"/>
          <w:sz w:val="28"/>
          <w:szCs w:val="28"/>
        </w:rPr>
        <w:t xml:space="preserve"> перейдя по ссылке </w:t>
      </w:r>
      <w:hyperlink r:id="rId9" w:tgtFrame="_blank" w:history="1">
        <w:r w:rsidR="002B5F56" w:rsidRPr="002B5F56">
          <w:rPr>
            <w:rStyle w:val="a4"/>
            <w:rFonts w:ascii="Times New Roman" w:hAnsi="Times New Roman" w:cs="Times New Roman"/>
            <w:sz w:val="28"/>
            <w:szCs w:val="28"/>
          </w:rPr>
          <w:t>http://bus.gov.ru/pub/independentRating/list</w:t>
        </w:r>
      </w:hyperlink>
    </w:p>
    <w:p w:rsidR="00680D71" w:rsidRDefault="00680D71" w:rsidP="002B5F56">
      <w:pPr>
        <w:pStyle w:val="a5"/>
        <w:tabs>
          <w:tab w:val="left" w:pos="1959"/>
        </w:tabs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5873750</wp:posOffset>
            </wp:positionH>
            <wp:positionV relativeFrom="paragraph">
              <wp:posOffset>217805</wp:posOffset>
            </wp:positionV>
            <wp:extent cx="1085850" cy="1268730"/>
            <wp:effectExtent l="19050" t="0" r="0" b="0"/>
            <wp:wrapTight wrapText="bothSides">
              <wp:wrapPolygon edited="0">
                <wp:start x="-379" y="0"/>
                <wp:lineTo x="-379" y="21405"/>
                <wp:lineTo x="21600" y="21405"/>
                <wp:lineTo x="21600" y="0"/>
                <wp:lineTo x="-379" y="0"/>
              </wp:wrapPolygon>
            </wp:wrapTight>
            <wp:docPr id="23" name="Рисунок 23" descr="C:\Users\Пользователь\Desktop\1577844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15778449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F56" w:rsidRPr="00680D71" w:rsidRDefault="008D7B19" w:rsidP="008D7B19">
      <w:pPr>
        <w:pStyle w:val="a5"/>
        <w:tabs>
          <w:tab w:val="left" w:pos="1959"/>
        </w:tabs>
        <w:ind w:left="2268" w:hanging="15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1920875</wp:posOffset>
            </wp:positionV>
            <wp:extent cx="7239000" cy="2590800"/>
            <wp:effectExtent l="19050" t="0" r="0" b="0"/>
            <wp:wrapThrough wrapText="bothSides">
              <wp:wrapPolygon edited="0">
                <wp:start x="-57" y="0"/>
                <wp:lineTo x="-57" y="21441"/>
                <wp:lineTo x="21600" y="21441"/>
                <wp:lineTo x="21600" y="0"/>
                <wp:lineTo x="-5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10" t="9454" r="6030" b="6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F5A" w:rsidRPr="00BC2F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80.15pt;margin-top:119.75pt;width:40.9pt;height:153.1pt;rotation:2347271fd;z-index:251662336;mso-position-horizontal-relative:text;mso-position-vertical-relative:text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680D71" w:rsidRPr="00680D71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173355</wp:posOffset>
            </wp:positionV>
            <wp:extent cx="1686560" cy="1077595"/>
            <wp:effectExtent l="19050" t="0" r="8890" b="0"/>
            <wp:wrapTight wrapText="bothSides">
              <wp:wrapPolygon edited="0">
                <wp:start x="-244" y="0"/>
                <wp:lineTo x="-244" y="21384"/>
                <wp:lineTo x="21714" y="21384"/>
                <wp:lineTo x="21714" y="0"/>
                <wp:lineTo x="-244" y="0"/>
              </wp:wrapPolygon>
            </wp:wrapTight>
            <wp:docPr id="24" name="Рисунок 24" descr="C:\Users\Пользователь\Desktop\q39lo0jT_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q39lo0jT_P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5AB" w:rsidRPr="00680D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Каждый желающий </w:t>
      </w:r>
      <w:r w:rsidR="00D01BFE" w:rsidRPr="00680D71">
        <w:rPr>
          <w:rFonts w:ascii="Times New Roman" w:hAnsi="Times New Roman" w:cs="Times New Roman"/>
          <w:b/>
          <w:sz w:val="28"/>
          <w:szCs w:val="28"/>
        </w:rPr>
        <w:t>гражданин</w:t>
      </w:r>
      <w:r w:rsidR="00D01BFE" w:rsidRPr="00680D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с</w:t>
      </w:r>
      <w:r w:rsidR="008A65AB" w:rsidRPr="00680D71">
        <w:rPr>
          <w:rFonts w:ascii="Times New Roman" w:hAnsi="Times New Roman" w:cs="Times New Roman"/>
          <w:b/>
          <w:sz w:val="28"/>
          <w:szCs w:val="28"/>
        </w:rPr>
        <w:t>айт</w:t>
      </w:r>
      <w:r w:rsidR="00D01BFE" w:rsidRPr="00680D71">
        <w:rPr>
          <w:rFonts w:ascii="Times New Roman" w:hAnsi="Times New Roman" w:cs="Times New Roman"/>
          <w:b/>
          <w:sz w:val="28"/>
          <w:szCs w:val="28"/>
        </w:rPr>
        <w:t>е</w:t>
      </w:r>
      <w:r w:rsidR="008A65AB" w:rsidRPr="00680D71">
        <w:rPr>
          <w:rFonts w:ascii="Times New Roman" w:hAnsi="Times New Roman" w:cs="Times New Roman"/>
          <w:b/>
          <w:sz w:val="28"/>
          <w:szCs w:val="28"/>
        </w:rPr>
        <w:t xml:space="preserve"> реализует возможность оставить свой отзыв о качестве услуг, предоставляемых образовательными организациями, с приглашением заинтересованных лиц воспользоваться предоставляемым ресурсом и принять участие в оценке деятельности образовательных организаций</w:t>
      </w:r>
    </w:p>
    <w:p w:rsidR="00680D71" w:rsidRPr="008D7B19" w:rsidRDefault="00D01BFE" w:rsidP="00680D71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DC00D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Помимо </w:t>
      </w:r>
      <w:r w:rsidR="00680D71" w:rsidRPr="008D7B1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этого</w:t>
      </w:r>
      <w:r w:rsidRPr="00DC00D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на сайте можно ознакомиться с </w:t>
      </w:r>
      <w:proofErr w:type="spellStart"/>
      <w:r w:rsidRPr="00DC00D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инфографикой</w:t>
      </w:r>
      <w:proofErr w:type="spellEnd"/>
      <w:r w:rsidRPr="00DC00D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позволяющей наглядно понять актуальную информацию о состоянии каких-либо процессов в государственной системе.</w:t>
      </w:r>
      <w:proofErr w:type="gramEnd"/>
    </w:p>
    <w:p w:rsidR="00680D71" w:rsidRPr="008D7B19" w:rsidRDefault="00680D71" w:rsidP="00680D71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D7B1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Таким образом, </w:t>
      </w:r>
      <w:r w:rsidRPr="008D7B19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  <w:t xml:space="preserve">сайт </w:t>
      </w:r>
      <w:proofErr w:type="spellStart"/>
      <w:r w:rsidRPr="008D7B19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  <w:t>басгов</w:t>
      </w:r>
      <w:proofErr w:type="spellEnd"/>
      <w:r w:rsidRPr="008D7B19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  <w:t xml:space="preserve"> </w:t>
      </w:r>
      <w:proofErr w:type="spellStart"/>
      <w:r w:rsidR="002B5F56" w:rsidRPr="00DC00D3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  <w:t>ру</w:t>
      </w:r>
      <w:proofErr w:type="spellEnd"/>
      <w:r w:rsidR="002B5F56" w:rsidRPr="00DC00D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будет </w:t>
      </w:r>
      <w:r w:rsidR="002B5F56" w:rsidRPr="00DC00D3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  <w:t>полезен</w:t>
      </w:r>
      <w:r w:rsidR="002B5F56" w:rsidRPr="00DC00D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для лиц различных социальных категорий, обладая удобным интерфейсом и большой базой данных.</w:t>
      </w:r>
    </w:p>
    <w:sectPr w:rsidR="00680D71" w:rsidRPr="008D7B19" w:rsidSect="002B5F56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01B71"/>
    <w:multiLevelType w:val="hybridMultilevel"/>
    <w:tmpl w:val="EF8089E2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47EE399F"/>
    <w:multiLevelType w:val="hybridMultilevel"/>
    <w:tmpl w:val="9F8C5E3A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">
    <w:nsid w:val="4E19538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DD5"/>
    <w:rsid w:val="000026F8"/>
    <w:rsid w:val="000B48F0"/>
    <w:rsid w:val="00220BCF"/>
    <w:rsid w:val="00250273"/>
    <w:rsid w:val="002B4DD5"/>
    <w:rsid w:val="002B5F56"/>
    <w:rsid w:val="004C09FA"/>
    <w:rsid w:val="00567673"/>
    <w:rsid w:val="0057482A"/>
    <w:rsid w:val="00661B10"/>
    <w:rsid w:val="00674414"/>
    <w:rsid w:val="00680D71"/>
    <w:rsid w:val="007764D5"/>
    <w:rsid w:val="007E7507"/>
    <w:rsid w:val="008A65AB"/>
    <w:rsid w:val="008D7B19"/>
    <w:rsid w:val="00AB36B0"/>
    <w:rsid w:val="00AC4DE0"/>
    <w:rsid w:val="00B673F5"/>
    <w:rsid w:val="00BC2F5A"/>
    <w:rsid w:val="00BE2FC0"/>
    <w:rsid w:val="00CB07E6"/>
    <w:rsid w:val="00D01BFE"/>
    <w:rsid w:val="00DC00D3"/>
    <w:rsid w:val="00ED536F"/>
    <w:rsid w:val="00FA6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3F5"/>
  </w:style>
  <w:style w:type="paragraph" w:styleId="1">
    <w:name w:val="heading 1"/>
    <w:basedOn w:val="a"/>
    <w:link w:val="10"/>
    <w:uiPriority w:val="9"/>
    <w:qFormat/>
    <w:rsid w:val="00DC00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C00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C00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C00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ntry-date">
    <w:name w:val="entry-date"/>
    <w:basedOn w:val="a0"/>
    <w:rsid w:val="00DC00D3"/>
  </w:style>
  <w:style w:type="character" w:customStyle="1" w:styleId="entry-category">
    <w:name w:val="entry-category"/>
    <w:basedOn w:val="a0"/>
    <w:rsid w:val="00DC00D3"/>
  </w:style>
  <w:style w:type="character" w:customStyle="1" w:styleId="hidden-xs">
    <w:name w:val="hidden-xs"/>
    <w:basedOn w:val="a0"/>
    <w:rsid w:val="00DC00D3"/>
  </w:style>
  <w:style w:type="character" w:styleId="a4">
    <w:name w:val="Hyperlink"/>
    <w:basedOn w:val="a0"/>
    <w:uiPriority w:val="99"/>
    <w:semiHidden/>
    <w:unhideWhenUsed/>
    <w:rsid w:val="00DC00D3"/>
    <w:rPr>
      <w:color w:val="0000FF"/>
      <w:u w:val="single"/>
    </w:rPr>
  </w:style>
  <w:style w:type="character" w:customStyle="1" w:styleId="b-share">
    <w:name w:val="b-share"/>
    <w:basedOn w:val="a0"/>
    <w:rsid w:val="00DC00D3"/>
  </w:style>
  <w:style w:type="paragraph" w:styleId="a5">
    <w:name w:val="List Paragraph"/>
    <w:basedOn w:val="a"/>
    <w:uiPriority w:val="34"/>
    <w:qFormat/>
    <w:rsid w:val="00D01B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1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3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9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s.gov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us.gov.ru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bus.gov.ru/pub/independentRating/lis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ПК-1</cp:lastModifiedBy>
  <cp:revision>2</cp:revision>
  <cp:lastPrinted>2019-09-13T11:28:00Z</cp:lastPrinted>
  <dcterms:created xsi:type="dcterms:W3CDTF">2019-09-13T11:30:00Z</dcterms:created>
  <dcterms:modified xsi:type="dcterms:W3CDTF">2019-09-13T11:30:00Z</dcterms:modified>
</cp:coreProperties>
</file>